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1F12E88" w14:textId="7D90F2A4" w:rsidR="00DB6EC3" w:rsidRPr="00442933" w:rsidRDefault="001770D0">
      <w:pPr>
        <w:rPr>
          <w:rFonts w:eastAsia="Times New Roman" w:cs="Times New Roman"/>
          <w:b/>
          <w:bCs/>
          <w:color w:val="000000"/>
          <w:sz w:val="36"/>
          <w:szCs w:val="36"/>
          <w:lang w:val="fr-BE"/>
        </w:rPr>
      </w:pPr>
      <w:r>
        <w:pict w14:anchorId="2B5D95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58pt;margin-top:-54.15pt;width:123.4pt;height:27.3pt;z-index:1;mso-wrap-distance-left:0;mso-wrap-distance-right:0" filled="t">
            <v:fill color2="black"/>
            <v:imagedata r:id="rId7" o:title=""/>
            <w10:wrap type="topAndBottom"/>
          </v:shape>
        </w:pict>
      </w:r>
      <w:proofErr w:type="spellStart"/>
      <w:r w:rsidR="00DB6EC3" w:rsidRPr="00442933">
        <w:rPr>
          <w:b/>
          <w:bCs/>
          <w:sz w:val="36"/>
          <w:szCs w:val="36"/>
          <w:lang w:val="fr-BE"/>
        </w:rPr>
        <w:t>Vitocell</w:t>
      </w:r>
      <w:proofErr w:type="spellEnd"/>
      <w:r w:rsidR="00DB6EC3" w:rsidRPr="00442933">
        <w:rPr>
          <w:b/>
          <w:bCs/>
          <w:sz w:val="36"/>
          <w:szCs w:val="36"/>
          <w:lang w:val="fr-BE"/>
        </w:rPr>
        <w:t xml:space="preserve"> 100-L </w:t>
      </w:r>
      <w:r w:rsidR="0004039A" w:rsidRPr="00442933">
        <w:rPr>
          <w:b/>
          <w:bCs/>
          <w:sz w:val="36"/>
          <w:szCs w:val="36"/>
          <w:lang w:val="fr-BE"/>
        </w:rPr>
        <w:t>CVL</w:t>
      </w:r>
      <w:r w:rsidR="00442933">
        <w:rPr>
          <w:b/>
          <w:bCs/>
          <w:sz w:val="36"/>
          <w:szCs w:val="36"/>
          <w:lang w:val="fr-BE"/>
        </w:rPr>
        <w:t>/A</w:t>
      </w:r>
      <w:r w:rsidR="0004039A" w:rsidRPr="00442933">
        <w:rPr>
          <w:b/>
          <w:bCs/>
          <w:sz w:val="36"/>
          <w:szCs w:val="36"/>
          <w:lang w:val="fr-BE"/>
        </w:rPr>
        <w:t xml:space="preserve"> </w:t>
      </w:r>
      <w:r w:rsidR="00DB6EC3" w:rsidRPr="00442933">
        <w:rPr>
          <w:b/>
          <w:bCs/>
          <w:sz w:val="36"/>
          <w:szCs w:val="36"/>
          <w:lang w:val="fr-BE"/>
        </w:rPr>
        <w:t>500-</w:t>
      </w:r>
      <w:r w:rsidR="00A301B2" w:rsidRPr="00442933">
        <w:rPr>
          <w:b/>
          <w:bCs/>
          <w:sz w:val="36"/>
          <w:szCs w:val="36"/>
          <w:lang w:val="fr-BE"/>
        </w:rPr>
        <w:t>750-</w:t>
      </w:r>
      <w:r w:rsidR="00DB6EC3" w:rsidRPr="00442933">
        <w:rPr>
          <w:b/>
          <w:bCs/>
          <w:sz w:val="36"/>
          <w:szCs w:val="36"/>
          <w:lang w:val="fr-BE"/>
        </w:rPr>
        <w:t xml:space="preserve">1000 l </w:t>
      </w:r>
      <w:r w:rsidR="00DB6EC3" w:rsidRPr="00442933">
        <w:rPr>
          <w:rFonts w:eastAsia="Times New Roman" w:cs="Times New Roman"/>
          <w:b/>
          <w:bCs/>
          <w:color w:val="000000"/>
          <w:sz w:val="36"/>
          <w:szCs w:val="36"/>
          <w:lang w:val="fr-BE"/>
        </w:rPr>
        <w:t>avec bride</w:t>
      </w:r>
    </w:p>
    <w:p w14:paraId="4C9310A4" w14:textId="77777777" w:rsidR="00DB6EC3" w:rsidRPr="00442933" w:rsidRDefault="00DB6EC3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375"/>
          <w:tab w:val="left" w:pos="865"/>
          <w:tab w:val="left" w:pos="1716"/>
          <w:tab w:val="left" w:pos="2566"/>
          <w:tab w:val="left" w:pos="3417"/>
          <w:tab w:val="left" w:pos="4267"/>
          <w:tab w:val="left" w:pos="5117"/>
          <w:tab w:val="left" w:pos="5968"/>
          <w:tab w:val="left" w:pos="6818"/>
          <w:tab w:val="left" w:pos="7669"/>
          <w:tab w:val="left" w:pos="8519"/>
          <w:tab w:val="left" w:pos="9369"/>
          <w:tab w:val="left" w:pos="10220"/>
          <w:tab w:val="left" w:pos="11070"/>
        </w:tabs>
        <w:ind w:left="15"/>
        <w:rPr>
          <w:rFonts w:eastAsia="Times New Roman" w:cs="Times New Roman"/>
          <w:b/>
          <w:sz w:val="20"/>
          <w:szCs w:val="20"/>
          <w:lang w:val="fr-BE"/>
        </w:rPr>
      </w:pPr>
      <w:r w:rsidRPr="00442933">
        <w:rPr>
          <w:rFonts w:eastAsia="Times New Roman" w:cs="Times New Roman"/>
          <w:b/>
          <w:sz w:val="20"/>
          <w:szCs w:val="20"/>
          <w:lang w:val="fr-BE"/>
        </w:rPr>
        <w:t>Réservoir tampon vertical pour eau chaude sanitaire en combinaison</w:t>
      </w:r>
    </w:p>
    <w:p w14:paraId="40F23985" w14:textId="77777777" w:rsidR="00DB6EC3" w:rsidRPr="00442933" w:rsidRDefault="00DB6EC3">
      <w:pPr>
        <w:pStyle w:val="Vorgabetext"/>
        <w:ind w:left="360" w:hanging="360"/>
        <w:rPr>
          <w:lang w:val="fr-BE"/>
        </w:rPr>
      </w:pPr>
    </w:p>
    <w:p w14:paraId="27958A45" w14:textId="77777777" w:rsidR="00DB6EC3" w:rsidRPr="00442933" w:rsidRDefault="00DB6EC3" w:rsidP="00B07DA0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770"/>
          <w:tab w:val="left" w:pos="2260"/>
          <w:tab w:val="left" w:pos="3111"/>
          <w:tab w:val="left" w:pos="3961"/>
          <w:tab w:val="left" w:pos="4812"/>
          <w:tab w:val="left" w:pos="5662"/>
          <w:tab w:val="left" w:pos="6512"/>
          <w:tab w:val="left" w:pos="7363"/>
          <w:tab w:val="left" w:pos="8213"/>
          <w:tab w:val="left" w:pos="9064"/>
          <w:tab w:val="left" w:pos="9914"/>
          <w:tab w:val="left" w:pos="10764"/>
          <w:tab w:val="left" w:pos="11615"/>
          <w:tab w:val="left" w:pos="12465"/>
        </w:tabs>
        <w:rPr>
          <w:rFonts w:eastAsia="Times New Roman" w:cs="Times New Roman"/>
          <w:sz w:val="20"/>
          <w:szCs w:val="20"/>
          <w:lang w:val="fr-BE"/>
        </w:rPr>
      </w:pPr>
    </w:p>
    <w:p w14:paraId="2EE64293" w14:textId="77777777" w:rsidR="00DB6EC3" w:rsidRPr="00442933" w:rsidRDefault="00DB6EC3" w:rsidP="0054269F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777"/>
          <w:tab w:val="left" w:pos="2267"/>
          <w:tab w:val="left" w:pos="3118"/>
          <w:tab w:val="left" w:pos="3968"/>
          <w:tab w:val="left" w:pos="4819"/>
          <w:tab w:val="left" w:pos="5669"/>
          <w:tab w:val="left" w:pos="6519"/>
          <w:tab w:val="left" w:pos="7370"/>
          <w:tab w:val="left" w:pos="8220"/>
          <w:tab w:val="left" w:pos="9071"/>
          <w:tab w:val="left" w:pos="9921"/>
          <w:tab w:val="left" w:pos="10771"/>
          <w:tab w:val="left" w:pos="11622"/>
          <w:tab w:val="left" w:pos="12472"/>
        </w:tabs>
        <w:ind w:left="1417"/>
        <w:jc w:val="both"/>
        <w:rPr>
          <w:rFonts w:eastAsia="Times New Roman" w:cs="Times New Roman"/>
          <w:b/>
          <w:sz w:val="20"/>
          <w:szCs w:val="20"/>
          <w:lang w:val="fr-BE"/>
        </w:rPr>
      </w:pPr>
      <w:r w:rsidRPr="00442933">
        <w:rPr>
          <w:rFonts w:eastAsia="Times New Roman" w:cs="Times New Roman"/>
          <w:b/>
          <w:sz w:val="20"/>
          <w:szCs w:val="20"/>
          <w:lang w:val="fr-BE"/>
        </w:rPr>
        <w:t>Réservoir tampon vertical pour eau chaude sanitaire en combinaison avec un échangeur à plaques raccordé à une chaudière pour chauffage central</w:t>
      </w:r>
    </w:p>
    <w:p w14:paraId="5294BC25" w14:textId="77777777" w:rsidR="00DB6EC3" w:rsidRPr="00442933" w:rsidRDefault="00DB6EC3" w:rsidP="0054269F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777"/>
          <w:tab w:val="left" w:pos="2267"/>
          <w:tab w:val="left" w:pos="3118"/>
          <w:tab w:val="left" w:pos="3968"/>
          <w:tab w:val="left" w:pos="4819"/>
          <w:tab w:val="left" w:pos="5669"/>
          <w:tab w:val="left" w:pos="6519"/>
          <w:tab w:val="left" w:pos="7370"/>
          <w:tab w:val="left" w:pos="8220"/>
          <w:tab w:val="left" w:pos="9071"/>
          <w:tab w:val="left" w:pos="9921"/>
          <w:tab w:val="left" w:pos="10771"/>
          <w:tab w:val="left" w:pos="11622"/>
          <w:tab w:val="left" w:pos="12472"/>
        </w:tabs>
        <w:ind w:left="1417"/>
        <w:jc w:val="both"/>
        <w:rPr>
          <w:rFonts w:eastAsia="Times New Roman" w:cs="Times New Roman"/>
          <w:sz w:val="20"/>
          <w:szCs w:val="20"/>
          <w:lang w:val="fr-BE"/>
        </w:rPr>
      </w:pPr>
    </w:p>
    <w:p w14:paraId="2F02C0DE" w14:textId="07AC13D4" w:rsidR="00DB6EC3" w:rsidRPr="00442933" w:rsidRDefault="00DB6EC3" w:rsidP="0054269F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777"/>
          <w:tab w:val="left" w:pos="2267"/>
          <w:tab w:val="left" w:pos="3118"/>
          <w:tab w:val="left" w:pos="3968"/>
          <w:tab w:val="left" w:pos="4819"/>
          <w:tab w:val="left" w:pos="5669"/>
          <w:tab w:val="left" w:pos="6519"/>
          <w:tab w:val="left" w:pos="7370"/>
          <w:tab w:val="left" w:pos="8220"/>
          <w:tab w:val="left" w:pos="9071"/>
          <w:tab w:val="left" w:pos="9921"/>
          <w:tab w:val="left" w:pos="10771"/>
          <w:tab w:val="left" w:pos="11622"/>
          <w:tab w:val="left" w:pos="12472"/>
        </w:tabs>
        <w:ind w:left="1417"/>
        <w:jc w:val="both"/>
        <w:rPr>
          <w:rFonts w:eastAsia="Times New Roman" w:cs="Times New Roman"/>
          <w:sz w:val="20"/>
          <w:szCs w:val="20"/>
          <w:lang w:val="fr-BE"/>
        </w:rPr>
      </w:pPr>
      <w:r w:rsidRPr="00442933">
        <w:rPr>
          <w:rFonts w:eastAsia="Times New Roman" w:cs="Times New Roman"/>
          <w:sz w:val="20"/>
          <w:szCs w:val="20"/>
          <w:lang w:val="fr-BE"/>
        </w:rPr>
        <w:t xml:space="preserve">Le réservoir d’eau chaude sanitaire est réalisé en acier avec un émaillage deux couches </w:t>
      </w:r>
      <w:proofErr w:type="spellStart"/>
      <w:r w:rsidRPr="00442933">
        <w:rPr>
          <w:rFonts w:eastAsia="Times New Roman" w:cs="Times New Roman"/>
          <w:b/>
          <w:sz w:val="20"/>
          <w:szCs w:val="20"/>
          <w:lang w:val="fr-BE"/>
        </w:rPr>
        <w:t>Ceraprotect</w:t>
      </w:r>
      <w:proofErr w:type="spellEnd"/>
      <w:r w:rsidRPr="00442933">
        <w:rPr>
          <w:rFonts w:eastAsia="Times New Roman" w:cs="Times New Roman"/>
          <w:b/>
          <w:sz w:val="20"/>
          <w:szCs w:val="20"/>
          <w:lang w:val="fr-BE"/>
        </w:rPr>
        <w:t xml:space="preserve"> </w:t>
      </w:r>
      <w:r w:rsidRPr="00442933">
        <w:rPr>
          <w:rFonts w:eastAsia="Times New Roman" w:cs="Times New Roman"/>
          <w:sz w:val="20"/>
          <w:szCs w:val="20"/>
          <w:lang w:val="fr-BE"/>
        </w:rPr>
        <w:t>avec une anode de protection (Mg) ou une anode permanente.</w:t>
      </w:r>
    </w:p>
    <w:p w14:paraId="17ADCDEE" w14:textId="77777777" w:rsidR="00DB6EC3" w:rsidRPr="00442933" w:rsidRDefault="00DB6EC3" w:rsidP="0054269F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777"/>
          <w:tab w:val="left" w:pos="2267"/>
          <w:tab w:val="left" w:pos="3118"/>
          <w:tab w:val="left" w:pos="3968"/>
          <w:tab w:val="left" w:pos="4819"/>
          <w:tab w:val="left" w:pos="5669"/>
          <w:tab w:val="left" w:pos="6519"/>
          <w:tab w:val="left" w:pos="7370"/>
          <w:tab w:val="left" w:pos="8220"/>
          <w:tab w:val="left" w:pos="9071"/>
          <w:tab w:val="left" w:pos="9921"/>
          <w:tab w:val="left" w:pos="10771"/>
          <w:tab w:val="left" w:pos="11622"/>
          <w:tab w:val="left" w:pos="12472"/>
        </w:tabs>
        <w:ind w:left="1417"/>
        <w:jc w:val="both"/>
        <w:rPr>
          <w:rFonts w:eastAsia="Times New Roman" w:cs="Times New Roman"/>
          <w:sz w:val="20"/>
          <w:szCs w:val="20"/>
          <w:lang w:val="fr-BE"/>
        </w:rPr>
      </w:pPr>
    </w:p>
    <w:p w14:paraId="01C1EFAB" w14:textId="4EC97483" w:rsidR="00DB6EC3" w:rsidRPr="00442933" w:rsidRDefault="00DB6EC3" w:rsidP="0054269F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777"/>
          <w:tab w:val="left" w:pos="2267"/>
          <w:tab w:val="left" w:pos="3118"/>
          <w:tab w:val="left" w:pos="3968"/>
          <w:tab w:val="left" w:pos="4819"/>
          <w:tab w:val="left" w:pos="5669"/>
          <w:tab w:val="left" w:pos="6519"/>
          <w:tab w:val="left" w:pos="7370"/>
          <w:tab w:val="left" w:pos="8220"/>
          <w:tab w:val="left" w:pos="9071"/>
          <w:tab w:val="left" w:pos="9921"/>
          <w:tab w:val="left" w:pos="10771"/>
          <w:tab w:val="left" w:pos="11622"/>
          <w:tab w:val="left" w:pos="12472"/>
        </w:tabs>
        <w:ind w:left="1417"/>
        <w:jc w:val="both"/>
        <w:rPr>
          <w:rFonts w:eastAsia="Times New Roman" w:cs="Times New Roman"/>
          <w:sz w:val="20"/>
          <w:szCs w:val="20"/>
          <w:lang w:val="fr-BE"/>
        </w:rPr>
      </w:pPr>
      <w:r w:rsidRPr="00442933">
        <w:rPr>
          <w:rFonts w:eastAsia="Times New Roman" w:cs="Times New Roman"/>
          <w:sz w:val="20"/>
          <w:szCs w:val="20"/>
          <w:lang w:val="fr-BE"/>
        </w:rPr>
        <w:t xml:space="preserve">Le réservoir d’eau chaude sanitaire est isolé </w:t>
      </w:r>
      <w:r w:rsidR="002C0D0A" w:rsidRPr="00442933">
        <w:rPr>
          <w:rFonts w:eastAsia="Times New Roman" w:cs="Times New Roman"/>
          <w:sz w:val="20"/>
          <w:szCs w:val="20"/>
          <w:lang w:val="fr-BE"/>
        </w:rPr>
        <w:t xml:space="preserve">sur toute sa superficie extérieure </w:t>
      </w:r>
      <w:r w:rsidRPr="00442933">
        <w:rPr>
          <w:rFonts w:eastAsia="Times New Roman" w:cs="Times New Roman"/>
          <w:sz w:val="20"/>
          <w:szCs w:val="20"/>
          <w:lang w:val="fr-BE"/>
        </w:rPr>
        <w:t xml:space="preserve">avec </w:t>
      </w:r>
      <w:r w:rsidR="002C0D0A">
        <w:rPr>
          <w:rFonts w:eastAsia="Times New Roman" w:cs="Times New Roman"/>
          <w:sz w:val="20"/>
          <w:szCs w:val="20"/>
          <w:lang w:val="fr-BE"/>
        </w:rPr>
        <w:t xml:space="preserve">du </w:t>
      </w:r>
      <w:r w:rsidRPr="00442933">
        <w:rPr>
          <w:rFonts w:eastAsia="Times New Roman" w:cs="Times New Roman"/>
          <w:sz w:val="20"/>
          <w:szCs w:val="20"/>
          <w:lang w:val="fr-BE"/>
        </w:rPr>
        <w:t>polyuréthane rigide et pourvu d’un habillage externe.</w:t>
      </w:r>
    </w:p>
    <w:p w14:paraId="08141C2F" w14:textId="77777777" w:rsidR="00DB6EC3" w:rsidRPr="00442933" w:rsidRDefault="00DB6EC3" w:rsidP="0054269F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777"/>
          <w:tab w:val="left" w:pos="2267"/>
          <w:tab w:val="left" w:pos="3118"/>
          <w:tab w:val="left" w:pos="3968"/>
          <w:tab w:val="left" w:pos="4819"/>
          <w:tab w:val="left" w:pos="5669"/>
          <w:tab w:val="left" w:pos="6519"/>
          <w:tab w:val="left" w:pos="7370"/>
          <w:tab w:val="left" w:pos="8220"/>
          <w:tab w:val="left" w:pos="9071"/>
          <w:tab w:val="left" w:pos="9921"/>
          <w:tab w:val="left" w:pos="10771"/>
          <w:tab w:val="left" w:pos="11622"/>
          <w:tab w:val="left" w:pos="12472"/>
        </w:tabs>
        <w:ind w:left="1417"/>
        <w:jc w:val="both"/>
        <w:rPr>
          <w:rFonts w:eastAsia="Times New Roman" w:cs="Times New Roman"/>
          <w:sz w:val="20"/>
          <w:szCs w:val="20"/>
          <w:lang w:val="fr-BE"/>
        </w:rPr>
      </w:pPr>
    </w:p>
    <w:p w14:paraId="0689FF3D" w14:textId="77777777" w:rsidR="00DB6EC3" w:rsidRPr="00442933" w:rsidRDefault="00DB6EC3" w:rsidP="0054269F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777"/>
          <w:tab w:val="left" w:pos="2267"/>
          <w:tab w:val="left" w:pos="3118"/>
          <w:tab w:val="left" w:pos="3968"/>
          <w:tab w:val="left" w:pos="4819"/>
          <w:tab w:val="left" w:pos="5669"/>
          <w:tab w:val="left" w:pos="6519"/>
          <w:tab w:val="left" w:pos="7370"/>
          <w:tab w:val="left" w:pos="8220"/>
          <w:tab w:val="left" w:pos="9071"/>
          <w:tab w:val="left" w:pos="9921"/>
          <w:tab w:val="left" w:pos="10771"/>
          <w:tab w:val="left" w:pos="11622"/>
          <w:tab w:val="left" w:pos="12472"/>
        </w:tabs>
        <w:ind w:left="1417"/>
        <w:jc w:val="both"/>
        <w:rPr>
          <w:rFonts w:eastAsia="Times New Roman" w:cs="Times New Roman"/>
          <w:sz w:val="20"/>
          <w:szCs w:val="20"/>
          <w:lang w:val="fr-BE"/>
        </w:rPr>
      </w:pPr>
      <w:r w:rsidRPr="00442933">
        <w:rPr>
          <w:rFonts w:eastAsia="Times New Roman" w:cs="Times New Roman"/>
          <w:sz w:val="20"/>
          <w:szCs w:val="20"/>
          <w:lang w:val="fr-BE"/>
        </w:rPr>
        <w:t>Le réservoir d’eau chaude sanitaire est pourvu d’une ouverture d’inspection et de nettoyage frontale</w:t>
      </w:r>
      <w:r w:rsidR="00A3104A" w:rsidRPr="00442933">
        <w:rPr>
          <w:rFonts w:eastAsia="Times New Roman" w:cs="Times New Roman"/>
          <w:sz w:val="20"/>
          <w:szCs w:val="20"/>
          <w:lang w:val="fr-BE"/>
        </w:rPr>
        <w:t>.</w:t>
      </w:r>
    </w:p>
    <w:p w14:paraId="77116831" w14:textId="77777777" w:rsidR="00DB6EC3" w:rsidRPr="00442933" w:rsidRDefault="00DB6EC3" w:rsidP="0054269F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777"/>
          <w:tab w:val="left" w:pos="2267"/>
          <w:tab w:val="left" w:pos="3118"/>
          <w:tab w:val="left" w:pos="3968"/>
          <w:tab w:val="left" w:pos="4819"/>
          <w:tab w:val="left" w:pos="5669"/>
          <w:tab w:val="left" w:pos="6519"/>
          <w:tab w:val="left" w:pos="7370"/>
          <w:tab w:val="left" w:pos="8220"/>
          <w:tab w:val="left" w:pos="9071"/>
          <w:tab w:val="left" w:pos="9921"/>
          <w:tab w:val="left" w:pos="10771"/>
          <w:tab w:val="left" w:pos="11622"/>
          <w:tab w:val="left" w:pos="12472"/>
        </w:tabs>
        <w:ind w:left="1417"/>
        <w:jc w:val="both"/>
        <w:rPr>
          <w:rFonts w:eastAsia="Times New Roman" w:cs="Times New Roman"/>
          <w:sz w:val="20"/>
          <w:szCs w:val="20"/>
          <w:lang w:val="fr-BE"/>
        </w:rPr>
      </w:pPr>
    </w:p>
    <w:p w14:paraId="71D714B7" w14:textId="77777777" w:rsidR="00D85D0D" w:rsidRPr="00442933" w:rsidRDefault="00DB6EC3" w:rsidP="00AB122E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777"/>
          <w:tab w:val="left" w:pos="2267"/>
          <w:tab w:val="left" w:pos="3118"/>
          <w:tab w:val="left" w:pos="3968"/>
          <w:tab w:val="left" w:pos="4819"/>
          <w:tab w:val="left" w:pos="5669"/>
          <w:tab w:val="left" w:pos="6519"/>
          <w:tab w:val="left" w:pos="7370"/>
          <w:tab w:val="left" w:pos="8220"/>
          <w:tab w:val="left" w:pos="9071"/>
          <w:tab w:val="left" w:pos="9921"/>
          <w:tab w:val="left" w:pos="10771"/>
          <w:tab w:val="left" w:pos="11622"/>
          <w:tab w:val="left" w:pos="12472"/>
        </w:tabs>
        <w:ind w:left="1417"/>
        <w:jc w:val="both"/>
        <w:rPr>
          <w:rFonts w:eastAsia="Times New Roman" w:cs="Times New Roman"/>
          <w:sz w:val="20"/>
          <w:szCs w:val="20"/>
          <w:lang w:val="fr-BE"/>
        </w:rPr>
      </w:pPr>
      <w:r w:rsidRPr="00442933">
        <w:rPr>
          <w:rFonts w:eastAsia="Times New Roman" w:cs="Times New Roman"/>
          <w:sz w:val="20"/>
          <w:szCs w:val="20"/>
          <w:lang w:val="fr-BE"/>
        </w:rPr>
        <w:t>Convient pour eau chaude sanitaire de max. 95 °C.</w:t>
      </w:r>
      <w:r w:rsidR="00AB122E" w:rsidRPr="00442933">
        <w:rPr>
          <w:rFonts w:eastAsia="Times New Roman" w:cs="Times New Roman"/>
          <w:sz w:val="20"/>
          <w:szCs w:val="20"/>
          <w:lang w:val="fr-BE"/>
        </w:rPr>
        <w:t xml:space="preserve"> Pression de service maximale eau chaude </w:t>
      </w:r>
      <w:proofErr w:type="gramStart"/>
      <w:r w:rsidR="00AB122E" w:rsidRPr="00442933">
        <w:rPr>
          <w:rFonts w:eastAsia="Times New Roman" w:cs="Times New Roman"/>
          <w:sz w:val="20"/>
          <w:szCs w:val="20"/>
          <w:lang w:val="fr-BE"/>
        </w:rPr>
        <w:t>sanitaire:</w:t>
      </w:r>
      <w:proofErr w:type="gramEnd"/>
      <w:r w:rsidR="00AB122E" w:rsidRPr="00442933">
        <w:rPr>
          <w:rFonts w:eastAsia="Times New Roman" w:cs="Times New Roman"/>
          <w:sz w:val="20"/>
          <w:szCs w:val="20"/>
          <w:lang w:val="fr-BE"/>
        </w:rPr>
        <w:t xml:space="preserve"> 10 bar.</w:t>
      </w:r>
    </w:p>
    <w:p w14:paraId="63429F99" w14:textId="77777777" w:rsidR="00B07DA0" w:rsidRPr="00442933" w:rsidRDefault="00D85D0D" w:rsidP="00AB122E">
      <w:pPr>
        <w:widowControl/>
        <w:suppressAutoHyphens w:val="0"/>
        <w:autoSpaceDE w:val="0"/>
        <w:autoSpaceDN w:val="0"/>
        <w:adjustRightInd w:val="0"/>
        <w:ind w:left="1410"/>
        <w:jc w:val="both"/>
        <w:rPr>
          <w:rFonts w:eastAsia="ArialMT" w:cs="Arial"/>
          <w:sz w:val="20"/>
          <w:szCs w:val="20"/>
          <w:lang w:val="fr-BE" w:eastAsia="zh-CN" w:bidi="ar-SA"/>
        </w:rPr>
      </w:pPr>
      <w:r w:rsidRPr="00442933">
        <w:rPr>
          <w:rFonts w:eastAsia="ArialMT" w:cs="Arial"/>
          <w:sz w:val="20"/>
          <w:szCs w:val="20"/>
          <w:lang w:val="fr-BE" w:eastAsia="zh-CN" w:bidi="ar-SA"/>
        </w:rPr>
        <w:t>Système chauffant électrique et canne d'injection pour une utilisation en combinaison avec les pompes à chaleur.</w:t>
      </w:r>
    </w:p>
    <w:p w14:paraId="0DF198D0" w14:textId="77777777" w:rsidR="00DB6EC3" w:rsidRPr="00442933" w:rsidRDefault="009E41C5" w:rsidP="0054269F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777"/>
          <w:tab w:val="left" w:pos="2267"/>
          <w:tab w:val="left" w:pos="3118"/>
          <w:tab w:val="left" w:pos="3968"/>
          <w:tab w:val="left" w:pos="4819"/>
          <w:tab w:val="left" w:pos="5669"/>
          <w:tab w:val="left" w:pos="6519"/>
          <w:tab w:val="left" w:pos="7370"/>
          <w:tab w:val="left" w:pos="8220"/>
          <w:tab w:val="left" w:pos="9071"/>
          <w:tab w:val="left" w:pos="9921"/>
          <w:tab w:val="left" w:pos="10771"/>
          <w:tab w:val="left" w:pos="11622"/>
          <w:tab w:val="left" w:pos="12472"/>
        </w:tabs>
        <w:ind w:left="1417"/>
        <w:jc w:val="both"/>
        <w:rPr>
          <w:rFonts w:eastAsia="ArialMT" w:cs="Arial"/>
          <w:sz w:val="20"/>
          <w:szCs w:val="20"/>
          <w:lang w:val="fr-BE" w:eastAsia="zh-CN" w:bidi="ar-SA"/>
        </w:rPr>
      </w:pPr>
      <w:r w:rsidRPr="00442933">
        <w:rPr>
          <w:rFonts w:eastAsia="ArialMT" w:cs="Arial"/>
          <w:sz w:val="20"/>
          <w:szCs w:val="20"/>
          <w:lang w:val="fr-BE" w:eastAsia="zh-CN" w:bidi="ar-SA"/>
        </w:rPr>
        <w:t xml:space="preserve">Coloris de l'isolation à revêtement en matériau synthétique : </w:t>
      </w:r>
      <w:proofErr w:type="spellStart"/>
      <w:r w:rsidRPr="00442933">
        <w:rPr>
          <w:rFonts w:eastAsia="ArialMT" w:cs="Arial"/>
          <w:sz w:val="20"/>
          <w:szCs w:val="20"/>
          <w:lang w:val="fr-BE" w:eastAsia="zh-CN" w:bidi="ar-SA"/>
        </w:rPr>
        <w:t>vitoargent</w:t>
      </w:r>
      <w:proofErr w:type="spellEnd"/>
      <w:r w:rsidRPr="00442933">
        <w:rPr>
          <w:rFonts w:eastAsia="ArialMT" w:cs="Arial"/>
          <w:sz w:val="20"/>
          <w:szCs w:val="20"/>
          <w:lang w:val="fr-BE" w:eastAsia="zh-CN" w:bidi="ar-SA"/>
        </w:rPr>
        <w:t>.</w:t>
      </w:r>
    </w:p>
    <w:p w14:paraId="08800A14" w14:textId="77777777" w:rsidR="009E41C5" w:rsidRPr="00442933" w:rsidRDefault="009E41C5" w:rsidP="0054269F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777"/>
          <w:tab w:val="left" w:pos="2267"/>
          <w:tab w:val="left" w:pos="3118"/>
          <w:tab w:val="left" w:pos="3968"/>
          <w:tab w:val="left" w:pos="4819"/>
          <w:tab w:val="left" w:pos="5669"/>
          <w:tab w:val="left" w:pos="6519"/>
          <w:tab w:val="left" w:pos="7370"/>
          <w:tab w:val="left" w:pos="8220"/>
          <w:tab w:val="left" w:pos="9071"/>
          <w:tab w:val="left" w:pos="9921"/>
          <w:tab w:val="left" w:pos="10771"/>
          <w:tab w:val="left" w:pos="11622"/>
          <w:tab w:val="left" w:pos="12472"/>
        </w:tabs>
        <w:ind w:left="1417"/>
        <w:jc w:val="both"/>
        <w:rPr>
          <w:rFonts w:eastAsia="Times New Roman" w:cs="Times New Roman"/>
          <w:sz w:val="20"/>
          <w:szCs w:val="20"/>
          <w:lang w:val="fr-BE"/>
        </w:rPr>
      </w:pPr>
    </w:p>
    <w:p w14:paraId="330F62AE" w14:textId="77777777" w:rsidR="00AB122E" w:rsidRPr="00442933" w:rsidRDefault="004C3C00" w:rsidP="00AB122E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15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ind w:left="1425"/>
        <w:jc w:val="both"/>
        <w:rPr>
          <w:rFonts w:cs="Arial"/>
          <w:bCs/>
          <w:sz w:val="20"/>
          <w:szCs w:val="20"/>
          <w:lang w:val="fr-BE"/>
        </w:rPr>
      </w:pPr>
      <w:r w:rsidRPr="00442933">
        <w:rPr>
          <w:rFonts w:cs="Arial"/>
          <w:bCs/>
          <w:sz w:val="20"/>
          <w:szCs w:val="20"/>
          <w:lang w:val="fr-BE"/>
        </w:rPr>
        <w:t>Conforme</w:t>
      </w:r>
      <w:r w:rsidR="00BF6C04" w:rsidRPr="00442933">
        <w:rPr>
          <w:rFonts w:cs="Arial"/>
          <w:bCs/>
          <w:sz w:val="20"/>
          <w:szCs w:val="20"/>
          <w:lang w:val="fr-BE"/>
        </w:rPr>
        <w:t xml:space="preserve"> à la</w:t>
      </w:r>
      <w:r w:rsidR="00AB122E" w:rsidRPr="00442933">
        <w:rPr>
          <w:rFonts w:cs="Arial"/>
          <w:bCs/>
          <w:sz w:val="20"/>
          <w:szCs w:val="20"/>
          <w:lang w:val="fr-BE"/>
        </w:rPr>
        <w:t xml:space="preserve"> norme NBN EN 12897 concernant les </w:t>
      </w:r>
      <w:r w:rsidR="00AB122E" w:rsidRPr="00442933">
        <w:rPr>
          <w:rFonts w:cs="Arial"/>
          <w:sz w:val="20"/>
          <w:szCs w:val="20"/>
          <w:lang w:val="fr-BE"/>
        </w:rPr>
        <w:t>prescriptions pour réservoirs de stockage d'eau chaude à chauffage indirect sans mise à l'air libre (fermés).</w:t>
      </w:r>
    </w:p>
    <w:p w14:paraId="704976A3" w14:textId="77777777" w:rsidR="00DB6EC3" w:rsidRPr="00442933" w:rsidRDefault="00DB6EC3" w:rsidP="00AB122E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777"/>
          <w:tab w:val="left" w:pos="2267"/>
          <w:tab w:val="left" w:pos="3118"/>
          <w:tab w:val="left" w:pos="3968"/>
          <w:tab w:val="left" w:pos="4819"/>
          <w:tab w:val="left" w:pos="5669"/>
          <w:tab w:val="left" w:pos="6519"/>
          <w:tab w:val="left" w:pos="7370"/>
          <w:tab w:val="left" w:pos="8220"/>
          <w:tab w:val="left" w:pos="9071"/>
          <w:tab w:val="left" w:pos="9921"/>
          <w:tab w:val="left" w:pos="10771"/>
          <w:tab w:val="left" w:pos="11622"/>
          <w:tab w:val="left" w:pos="12472"/>
        </w:tabs>
        <w:jc w:val="both"/>
        <w:rPr>
          <w:rFonts w:eastAsia="Times New Roman" w:cs="Times New Roman"/>
          <w:sz w:val="20"/>
          <w:szCs w:val="20"/>
          <w:lang w:val="fr-BE"/>
        </w:rPr>
      </w:pPr>
    </w:p>
    <w:p w14:paraId="4D594BB7" w14:textId="503C41D3" w:rsidR="00DB6EC3" w:rsidRPr="00442933" w:rsidRDefault="00DB6EC3" w:rsidP="0054269F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777"/>
          <w:tab w:val="left" w:pos="2267"/>
          <w:tab w:val="left" w:pos="3118"/>
          <w:tab w:val="left" w:pos="3968"/>
          <w:tab w:val="left" w:pos="4819"/>
          <w:tab w:val="left" w:pos="5669"/>
          <w:tab w:val="left" w:pos="6519"/>
          <w:tab w:val="left" w:pos="7370"/>
          <w:tab w:val="left" w:pos="8220"/>
          <w:tab w:val="left" w:pos="9071"/>
          <w:tab w:val="left" w:pos="9921"/>
          <w:tab w:val="left" w:pos="10771"/>
          <w:tab w:val="left" w:pos="11622"/>
          <w:tab w:val="left" w:pos="12472"/>
        </w:tabs>
        <w:ind w:left="1417"/>
        <w:jc w:val="both"/>
        <w:rPr>
          <w:rFonts w:eastAsia="Times New Roman" w:cs="Times New Roman"/>
          <w:sz w:val="20"/>
          <w:szCs w:val="20"/>
          <w:lang w:val="fr-BE"/>
        </w:rPr>
      </w:pPr>
      <w:r w:rsidRPr="00442933">
        <w:rPr>
          <w:rFonts w:eastAsia="Times New Roman" w:cs="Times New Roman"/>
          <w:sz w:val="20"/>
          <w:szCs w:val="20"/>
          <w:lang w:val="fr-BE"/>
        </w:rPr>
        <w:t xml:space="preserve">Pour échangeurs à plaques d’une puissance </w:t>
      </w:r>
      <w:proofErr w:type="gramStart"/>
      <w:r w:rsidRPr="00442933">
        <w:rPr>
          <w:rFonts w:eastAsia="Times New Roman" w:cs="Times New Roman"/>
          <w:sz w:val="20"/>
          <w:szCs w:val="20"/>
          <w:lang w:val="fr-BE"/>
        </w:rPr>
        <w:t>de  ......</w:t>
      </w:r>
      <w:proofErr w:type="gramEnd"/>
      <w:r w:rsidRPr="00442933">
        <w:rPr>
          <w:rFonts w:eastAsia="Times New Roman" w:cs="Times New Roman"/>
          <w:sz w:val="20"/>
          <w:szCs w:val="20"/>
          <w:lang w:val="fr-BE"/>
        </w:rPr>
        <w:t xml:space="preserve"> kW à ....... </w:t>
      </w:r>
      <w:proofErr w:type="gramStart"/>
      <w:r w:rsidRPr="00442933">
        <w:rPr>
          <w:rFonts w:eastAsia="Times New Roman" w:cs="Times New Roman"/>
          <w:sz w:val="20"/>
          <w:szCs w:val="20"/>
          <w:lang w:val="fr-BE"/>
        </w:rPr>
        <w:t>kW</w:t>
      </w:r>
      <w:proofErr w:type="gramEnd"/>
      <w:r w:rsidRPr="00442933">
        <w:rPr>
          <w:rFonts w:eastAsia="Times New Roman" w:cs="Times New Roman"/>
          <w:sz w:val="20"/>
          <w:szCs w:val="20"/>
          <w:lang w:val="fr-BE"/>
        </w:rPr>
        <w:t xml:space="preserve"> pour un régime de températures primaires de 75/35°C et un réchauffement d’eau chaude sanitaire de 10 à 60°C. La température de r</w:t>
      </w:r>
      <w:r w:rsidR="009A7164" w:rsidRPr="00442933">
        <w:rPr>
          <w:rFonts w:eastAsia="Times New Roman" w:cs="Times New Roman"/>
          <w:sz w:val="20"/>
          <w:szCs w:val="20"/>
          <w:lang w:val="fr-BE"/>
        </w:rPr>
        <w:t>etour primaire est</w:t>
      </w:r>
      <w:r w:rsidRPr="00442933">
        <w:rPr>
          <w:rFonts w:eastAsia="Times New Roman" w:cs="Times New Roman"/>
          <w:sz w:val="20"/>
          <w:szCs w:val="20"/>
          <w:lang w:val="fr-BE"/>
        </w:rPr>
        <w:t xml:space="preserve"> </w:t>
      </w:r>
      <w:r w:rsidR="009A7164" w:rsidRPr="00442933">
        <w:rPr>
          <w:rFonts w:eastAsia="Times New Roman" w:cs="Times New Roman"/>
          <w:sz w:val="20"/>
          <w:szCs w:val="20"/>
          <w:lang w:val="fr-BE"/>
        </w:rPr>
        <w:t xml:space="preserve">volontairement </w:t>
      </w:r>
      <w:r w:rsidRPr="00442933">
        <w:rPr>
          <w:rFonts w:eastAsia="Times New Roman" w:cs="Times New Roman"/>
          <w:sz w:val="20"/>
          <w:szCs w:val="20"/>
          <w:lang w:val="fr-BE"/>
        </w:rPr>
        <w:t>basse pour respecter les</w:t>
      </w:r>
      <w:r w:rsidR="002C0D0A">
        <w:rPr>
          <w:rFonts w:eastAsia="Times New Roman" w:cs="Times New Roman"/>
          <w:sz w:val="20"/>
          <w:szCs w:val="20"/>
          <w:lang w:val="fr-BE"/>
        </w:rPr>
        <w:t xml:space="preserve"> </w:t>
      </w:r>
      <w:r w:rsidRPr="00442933">
        <w:rPr>
          <w:rFonts w:eastAsia="Times New Roman" w:cs="Times New Roman"/>
          <w:sz w:val="20"/>
          <w:szCs w:val="20"/>
          <w:lang w:val="fr-BE"/>
        </w:rPr>
        <w:t xml:space="preserve">conditions de </w:t>
      </w:r>
      <w:r w:rsidR="009A7164" w:rsidRPr="00442933">
        <w:rPr>
          <w:rFonts w:eastAsia="Times New Roman" w:cs="Times New Roman"/>
          <w:sz w:val="20"/>
          <w:szCs w:val="20"/>
          <w:lang w:val="fr-BE"/>
        </w:rPr>
        <w:t xml:space="preserve">fonctionnement </w:t>
      </w:r>
      <w:r w:rsidRPr="00442933">
        <w:rPr>
          <w:rFonts w:eastAsia="Times New Roman" w:cs="Times New Roman"/>
          <w:sz w:val="20"/>
          <w:szCs w:val="20"/>
          <w:lang w:val="fr-BE"/>
        </w:rPr>
        <w:t>des chaudières à condensation</w:t>
      </w:r>
      <w:r w:rsidR="009A7164" w:rsidRPr="00442933">
        <w:rPr>
          <w:rFonts w:eastAsia="Times New Roman" w:cs="Times New Roman"/>
          <w:sz w:val="20"/>
          <w:szCs w:val="20"/>
          <w:lang w:val="fr-BE"/>
        </w:rPr>
        <w:t>.</w:t>
      </w:r>
    </w:p>
    <w:p w14:paraId="75BA9919" w14:textId="052169CE" w:rsidR="00DB6EC3" w:rsidRPr="00442933" w:rsidRDefault="00DB6EC3" w:rsidP="0054269F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777"/>
          <w:tab w:val="left" w:pos="2267"/>
          <w:tab w:val="left" w:pos="3118"/>
          <w:tab w:val="left" w:pos="3968"/>
          <w:tab w:val="left" w:pos="4819"/>
          <w:tab w:val="left" w:pos="5669"/>
          <w:tab w:val="left" w:pos="6519"/>
          <w:tab w:val="left" w:pos="7370"/>
          <w:tab w:val="left" w:pos="8220"/>
          <w:tab w:val="left" w:pos="9071"/>
          <w:tab w:val="left" w:pos="9921"/>
          <w:tab w:val="left" w:pos="10771"/>
          <w:tab w:val="left" w:pos="11622"/>
          <w:tab w:val="left" w:pos="12472"/>
        </w:tabs>
        <w:ind w:left="1417"/>
        <w:jc w:val="both"/>
        <w:rPr>
          <w:rFonts w:eastAsia="Times New Roman" w:cs="Times New Roman"/>
          <w:sz w:val="20"/>
          <w:szCs w:val="20"/>
          <w:lang w:val="fr-BE"/>
        </w:rPr>
      </w:pPr>
      <w:r w:rsidRPr="00442933">
        <w:rPr>
          <w:rFonts w:eastAsia="Times New Roman" w:cs="Times New Roman"/>
          <w:sz w:val="20"/>
          <w:szCs w:val="20"/>
          <w:lang w:val="fr-BE"/>
        </w:rPr>
        <w:t xml:space="preserve">Le réservoir tampon est réchauffé par l’échangeur à plaques </w:t>
      </w:r>
      <w:r w:rsidR="002C0D0A">
        <w:rPr>
          <w:rFonts w:eastAsia="Times New Roman" w:cs="Times New Roman"/>
          <w:sz w:val="20"/>
          <w:szCs w:val="20"/>
          <w:lang w:val="fr-BE"/>
        </w:rPr>
        <w:t>au moyen d’une</w:t>
      </w:r>
      <w:r w:rsidRPr="00442933">
        <w:rPr>
          <w:rFonts w:eastAsia="Times New Roman" w:cs="Times New Roman"/>
          <w:sz w:val="20"/>
          <w:szCs w:val="20"/>
          <w:lang w:val="fr-BE"/>
        </w:rPr>
        <w:t xml:space="preserve"> une pompe de charge (voir schéma de principe ci-dessous). Ceci perm</w:t>
      </w:r>
      <w:bookmarkStart w:id="0" w:name="_GoBack"/>
      <w:bookmarkEnd w:id="0"/>
      <w:r w:rsidRPr="00442933">
        <w:rPr>
          <w:rFonts w:eastAsia="Times New Roman" w:cs="Times New Roman"/>
          <w:sz w:val="20"/>
          <w:szCs w:val="20"/>
          <w:lang w:val="fr-BE"/>
        </w:rPr>
        <w:t>et de puiser de faibles quantités d’eau chaude du réservoir tampon sans devoir faire appel à l’échangeur à plaques et sa chaudière ad hoc</w:t>
      </w:r>
      <w:r w:rsidR="009A7164" w:rsidRPr="00442933">
        <w:rPr>
          <w:rFonts w:eastAsia="Times New Roman" w:cs="Times New Roman"/>
          <w:sz w:val="20"/>
          <w:szCs w:val="20"/>
          <w:lang w:val="fr-BE"/>
        </w:rPr>
        <w:t>.</w:t>
      </w:r>
      <w:r w:rsidRPr="00442933">
        <w:rPr>
          <w:rFonts w:eastAsia="Times New Roman" w:cs="Times New Roman"/>
          <w:sz w:val="20"/>
          <w:szCs w:val="20"/>
          <w:lang w:val="fr-BE"/>
        </w:rPr>
        <w:br/>
      </w:r>
    </w:p>
    <w:p w14:paraId="12904A52" w14:textId="77777777" w:rsidR="00DB6EC3" w:rsidRPr="00442933" w:rsidRDefault="00DB6EC3" w:rsidP="00663D0E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777"/>
          <w:tab w:val="left" w:pos="2267"/>
          <w:tab w:val="left" w:pos="3118"/>
          <w:tab w:val="left" w:pos="3968"/>
          <w:tab w:val="left" w:pos="4819"/>
          <w:tab w:val="left" w:pos="5669"/>
          <w:tab w:val="left" w:pos="6519"/>
          <w:tab w:val="left" w:pos="7370"/>
          <w:tab w:val="left" w:pos="8220"/>
          <w:tab w:val="left" w:pos="9071"/>
          <w:tab w:val="left" w:pos="9921"/>
          <w:tab w:val="left" w:pos="10771"/>
          <w:tab w:val="left" w:pos="11622"/>
          <w:tab w:val="left" w:pos="12472"/>
        </w:tabs>
        <w:ind w:left="1417"/>
        <w:jc w:val="both"/>
        <w:rPr>
          <w:rFonts w:eastAsia="Times New Roman" w:cs="Times New Roman"/>
          <w:sz w:val="20"/>
          <w:szCs w:val="20"/>
          <w:lang w:val="fr-BE"/>
        </w:rPr>
      </w:pPr>
      <w:r w:rsidRPr="00442933">
        <w:rPr>
          <w:rFonts w:eastAsia="Times New Roman" w:cs="Times New Roman"/>
          <w:sz w:val="20"/>
          <w:szCs w:val="20"/>
          <w:lang w:val="fr-BE"/>
        </w:rPr>
        <w:t>Les pertes d’entretien s’élèvent à ...... kWh/24h, mesurées dans une ambiance à 20 °C et une température de stockage de 65 °C.</w:t>
      </w:r>
    </w:p>
    <w:p w14:paraId="447FF78B" w14:textId="77777777" w:rsidR="00BE04FE" w:rsidRPr="00442933" w:rsidRDefault="00BE04FE" w:rsidP="00663D0E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777"/>
          <w:tab w:val="left" w:pos="2267"/>
          <w:tab w:val="left" w:pos="3118"/>
          <w:tab w:val="left" w:pos="3968"/>
          <w:tab w:val="left" w:pos="4819"/>
          <w:tab w:val="left" w:pos="5669"/>
          <w:tab w:val="left" w:pos="6519"/>
          <w:tab w:val="left" w:pos="7370"/>
          <w:tab w:val="left" w:pos="8220"/>
          <w:tab w:val="left" w:pos="9071"/>
          <w:tab w:val="left" w:pos="9921"/>
          <w:tab w:val="left" w:pos="10771"/>
          <w:tab w:val="left" w:pos="11622"/>
          <w:tab w:val="left" w:pos="12472"/>
        </w:tabs>
        <w:ind w:left="1417"/>
        <w:jc w:val="both"/>
        <w:rPr>
          <w:rFonts w:eastAsia="Times New Roman" w:cs="Times New Roman"/>
          <w:sz w:val="20"/>
          <w:szCs w:val="20"/>
          <w:lang w:val="fr-BE"/>
        </w:rPr>
      </w:pPr>
    </w:p>
    <w:p w14:paraId="7C485B78" w14:textId="77777777" w:rsidR="00BE04FE" w:rsidRPr="00663D0E" w:rsidRDefault="002C0D0A" w:rsidP="00BE04FE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777"/>
          <w:tab w:val="left" w:pos="2267"/>
          <w:tab w:val="left" w:pos="3118"/>
          <w:tab w:val="left" w:pos="3968"/>
          <w:tab w:val="left" w:pos="4819"/>
          <w:tab w:val="left" w:pos="5669"/>
          <w:tab w:val="left" w:pos="6519"/>
          <w:tab w:val="left" w:pos="7370"/>
          <w:tab w:val="left" w:pos="8220"/>
          <w:tab w:val="left" w:pos="9071"/>
          <w:tab w:val="left" w:pos="9921"/>
          <w:tab w:val="left" w:pos="10771"/>
          <w:tab w:val="left" w:pos="11622"/>
          <w:tab w:val="left" w:pos="12472"/>
        </w:tabs>
        <w:ind w:left="1417"/>
        <w:jc w:val="center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pict w14:anchorId="75848A97">
          <v:shape id="_x0000_i1025" type="#_x0000_t75" style="width:273.6pt;height:180pt">
            <v:imagedata r:id="rId8" o:title=""/>
          </v:shape>
        </w:pict>
      </w:r>
    </w:p>
    <w:p w14:paraId="7EEA11D6" w14:textId="77777777" w:rsidR="00DB6EC3" w:rsidRDefault="00DB6EC3">
      <w:pPr>
        <w:pStyle w:val="Vorgabetext"/>
        <w:pageBreakBefore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Times New Roman" w:cs="Times New Roman"/>
          <w:b/>
          <w:sz w:val="36"/>
          <w:szCs w:val="36"/>
        </w:rPr>
      </w:pPr>
      <w:r>
        <w:rPr>
          <w:rFonts w:eastAsia="Times New Roman" w:cs="Times New Roman"/>
          <w:b/>
          <w:sz w:val="36"/>
          <w:szCs w:val="36"/>
        </w:rPr>
        <w:lastRenderedPageBreak/>
        <w:t>Données techniques:</w:t>
      </w:r>
    </w:p>
    <w:p w14:paraId="74BB39B2" w14:textId="135FBCF5" w:rsidR="00DB6EC3" w:rsidRDefault="002C0D0A">
      <w:pPr>
        <w:pStyle w:val="Romp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>
        <w:rPr>
          <w:noProof/>
          <w:sz w:val="20"/>
          <w:szCs w:val="20"/>
        </w:rPr>
        <w:pict w14:anchorId="444A8F3B">
          <v:shape id="Afbeelding 1" o:spid="_x0000_i1026" type="#_x0000_t75" style="width:486pt;height:258pt;visibility:visible;mso-wrap-style:square">
            <v:imagedata r:id="rId9" o:title=""/>
          </v:shape>
        </w:pict>
      </w:r>
    </w:p>
    <w:p w14:paraId="5CC9C865" w14:textId="022D7406" w:rsidR="00DB6EC3" w:rsidRDefault="00DB6EC3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24C8AE5F" w14:textId="6B05E437" w:rsidR="00243C3E" w:rsidRDefault="002C0D0A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noProof/>
        </w:rPr>
        <w:pict w14:anchorId="764C5FD8">
          <v:shape id="_x0000_i1027" type="#_x0000_t75" style="width:482.4pt;height:211.2pt;visibility:visible;mso-wrap-style:square">
            <v:imagedata r:id="rId10" o:title=""/>
          </v:shape>
        </w:pict>
      </w:r>
    </w:p>
    <w:sectPr w:rsidR="00243C3E">
      <w:headerReference w:type="default" r:id="rId11"/>
      <w:footerReference w:type="default" r:id="rId12"/>
      <w:footnotePr>
        <w:pos w:val="beneathText"/>
      </w:footnotePr>
      <w:pgSz w:w="11905" w:h="16837"/>
      <w:pgMar w:top="2245" w:right="1134" w:bottom="2217" w:left="1134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1EC65" w14:textId="77777777" w:rsidR="001770D0" w:rsidRDefault="001770D0">
      <w:r>
        <w:separator/>
      </w:r>
    </w:p>
  </w:endnote>
  <w:endnote w:type="continuationSeparator" w:id="0">
    <w:p w14:paraId="399B843E" w14:textId="77777777" w:rsidR="001770D0" w:rsidRDefault="00177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818"/>
      <w:gridCol w:w="4818"/>
    </w:tblGrid>
    <w:tr w:rsidR="00381C81" w14:paraId="7981D979" w14:textId="77777777">
      <w:tc>
        <w:tcPr>
          <w:tcW w:w="4818" w:type="dxa"/>
        </w:tcPr>
        <w:p w14:paraId="6C316160" w14:textId="5FD7771B" w:rsidR="00381C81" w:rsidRPr="002C0D0A" w:rsidRDefault="00381C81">
          <w:pPr>
            <w:pStyle w:val="Footer"/>
            <w:snapToGrid w:val="0"/>
            <w:rPr>
              <w:sz w:val="20"/>
              <w:szCs w:val="20"/>
              <w:lang w:val="en-GB"/>
            </w:rPr>
          </w:pPr>
          <w:r w:rsidRPr="002C0D0A">
            <w:rPr>
              <w:sz w:val="20"/>
              <w:szCs w:val="20"/>
              <w:lang w:val="en-GB"/>
            </w:rPr>
            <w:t xml:space="preserve">Vitocell 100-L </w:t>
          </w:r>
          <w:r w:rsidR="0004039A" w:rsidRPr="002C0D0A">
            <w:rPr>
              <w:sz w:val="20"/>
              <w:szCs w:val="20"/>
              <w:lang w:val="en-GB"/>
            </w:rPr>
            <w:t>CVL</w:t>
          </w:r>
          <w:r w:rsidR="00442933" w:rsidRPr="002C0D0A">
            <w:rPr>
              <w:sz w:val="20"/>
              <w:szCs w:val="20"/>
              <w:lang w:val="en-GB"/>
            </w:rPr>
            <w:t>/A</w:t>
          </w:r>
          <w:r w:rsidR="0004039A" w:rsidRPr="002C0D0A">
            <w:rPr>
              <w:sz w:val="20"/>
              <w:szCs w:val="20"/>
              <w:lang w:val="en-GB"/>
            </w:rPr>
            <w:t xml:space="preserve"> </w:t>
          </w:r>
          <w:r w:rsidRPr="002C0D0A">
            <w:rPr>
              <w:sz w:val="20"/>
              <w:szCs w:val="20"/>
              <w:lang w:val="en-GB"/>
            </w:rPr>
            <w:t>500-750-1000</w:t>
          </w:r>
          <w:r w:rsidR="0049104D" w:rsidRPr="002C0D0A">
            <w:rPr>
              <w:sz w:val="20"/>
              <w:szCs w:val="20"/>
              <w:lang w:val="en-GB"/>
            </w:rPr>
            <w:t xml:space="preserve"> </w:t>
          </w:r>
          <w:r w:rsidRPr="002C0D0A">
            <w:rPr>
              <w:sz w:val="20"/>
              <w:szCs w:val="20"/>
              <w:lang w:val="en-GB"/>
            </w:rPr>
            <w:t>l</w:t>
          </w:r>
        </w:p>
      </w:tc>
      <w:tc>
        <w:tcPr>
          <w:tcW w:w="4818" w:type="dxa"/>
        </w:tcPr>
        <w:p w14:paraId="3D719CA2" w14:textId="77777777" w:rsidR="00381C81" w:rsidRDefault="00381C81">
          <w:pPr>
            <w:pStyle w:val="Footer"/>
            <w:snapToGrid w:val="0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</w:instrText>
          </w:r>
          <w:r>
            <w:rPr>
              <w:sz w:val="20"/>
              <w:szCs w:val="20"/>
            </w:rPr>
            <w:fldChar w:fldCharType="separate"/>
          </w:r>
          <w:r w:rsidR="004C3C00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/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NUMPAGES \*Arabic </w:instrText>
          </w:r>
          <w:r>
            <w:rPr>
              <w:sz w:val="20"/>
              <w:szCs w:val="20"/>
            </w:rPr>
            <w:fldChar w:fldCharType="separate"/>
          </w:r>
          <w:r w:rsidR="004C3C00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  <w:p w14:paraId="4A92B6F6" w14:textId="77777777" w:rsidR="00381C81" w:rsidRDefault="00381C81">
          <w:pPr>
            <w:pStyle w:val="TabellenInhalt"/>
            <w:rPr>
              <w:sz w:val="20"/>
              <w:szCs w:val="20"/>
            </w:rPr>
          </w:pPr>
        </w:p>
      </w:tc>
    </w:tr>
  </w:tbl>
  <w:p w14:paraId="0580FC8F" w14:textId="77777777" w:rsidR="00381C81" w:rsidRDefault="00381C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D3BE5" w14:textId="77777777" w:rsidR="001770D0" w:rsidRDefault="001770D0">
      <w:r>
        <w:separator/>
      </w:r>
    </w:p>
  </w:footnote>
  <w:footnote w:type="continuationSeparator" w:id="0">
    <w:p w14:paraId="2A872A4F" w14:textId="77777777" w:rsidR="001770D0" w:rsidRDefault="00177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2ECED" w14:textId="77777777" w:rsidR="00381C81" w:rsidRDefault="00381C81">
    <w:pPr>
      <w:pStyle w:val="Header"/>
    </w:pPr>
  </w:p>
  <w:p w14:paraId="7D87F811" w14:textId="77777777" w:rsidR="00381C81" w:rsidRDefault="00381C81">
    <w:pPr>
      <w:pStyle w:val="Header"/>
    </w:pPr>
  </w:p>
  <w:p w14:paraId="64449850" w14:textId="77777777" w:rsidR="00381C81" w:rsidRDefault="00381C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269F"/>
    <w:rsid w:val="0004039A"/>
    <w:rsid w:val="000F47F5"/>
    <w:rsid w:val="0015269C"/>
    <w:rsid w:val="00157E25"/>
    <w:rsid w:val="001770D0"/>
    <w:rsid w:val="001E1A45"/>
    <w:rsid w:val="00243C3E"/>
    <w:rsid w:val="002C0D0A"/>
    <w:rsid w:val="003400B4"/>
    <w:rsid w:val="00365F1E"/>
    <w:rsid w:val="00381C81"/>
    <w:rsid w:val="0038474E"/>
    <w:rsid w:val="00442933"/>
    <w:rsid w:val="00451FBD"/>
    <w:rsid w:val="0049104D"/>
    <w:rsid w:val="004C3C00"/>
    <w:rsid w:val="004D7B58"/>
    <w:rsid w:val="0054269F"/>
    <w:rsid w:val="00663D0E"/>
    <w:rsid w:val="006C3348"/>
    <w:rsid w:val="009470BC"/>
    <w:rsid w:val="009A7164"/>
    <w:rsid w:val="009E41C5"/>
    <w:rsid w:val="00A301B2"/>
    <w:rsid w:val="00A3104A"/>
    <w:rsid w:val="00A566B6"/>
    <w:rsid w:val="00AB122E"/>
    <w:rsid w:val="00AF687B"/>
    <w:rsid w:val="00B07DA0"/>
    <w:rsid w:val="00BE04FE"/>
    <w:rsid w:val="00BF6C04"/>
    <w:rsid w:val="00C4687C"/>
    <w:rsid w:val="00CE0E1B"/>
    <w:rsid w:val="00D85D0D"/>
    <w:rsid w:val="00DB6EC3"/>
    <w:rsid w:val="00E06E08"/>
    <w:rsid w:val="00E9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3878F1"/>
  <w15:chartTrackingRefBased/>
  <w15:docId w15:val="{26C65FC8-71E0-4FEE-9410-E7EBD6ACB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Andale Sans UI" w:hAnsi="Arial" w:cs="Tahoma"/>
      <w:sz w:val="24"/>
      <w:szCs w:val="24"/>
      <w:lang w:val="de-DE" w:eastAsia="de-DE" w:bidi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Normal"/>
    <w:next w:val="BodyText"/>
    <w:pPr>
      <w:keepNext/>
      <w:spacing w:before="240" w:after="120"/>
    </w:pPr>
    <w:rPr>
      <w:rFonts w:eastAsia="MS Mincho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customStyle="1" w:styleId="Beschriftung1">
    <w:name w:val="Beschriftung1"/>
    <w:basedOn w:val="Normal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Normal"/>
    <w:pPr>
      <w:suppressLineNumbers/>
    </w:pPr>
  </w:style>
  <w:style w:type="paragraph" w:customStyle="1" w:styleId="TabellenInhalt">
    <w:name w:val="Tabellen Inhalt"/>
    <w:basedOn w:val="Normal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Bullet1">
    <w:name w:val="Bullet 1"/>
    <w:basedOn w:val="Normal"/>
    <w:pPr>
      <w:tabs>
        <w:tab w:val="left" w:pos="0"/>
        <w:tab w:val="left" w:pos="336"/>
      </w:tabs>
      <w:ind w:left="336"/>
    </w:pPr>
    <w:rPr>
      <w:color w:val="000000"/>
    </w:rPr>
  </w:style>
  <w:style w:type="paragraph" w:customStyle="1" w:styleId="Koptekst1">
    <w:name w:val="Koptekst1"/>
    <w:basedOn w:val="Normal"/>
    <w:pPr>
      <w:tabs>
        <w:tab w:val="left" w:pos="0"/>
      </w:tabs>
    </w:pPr>
    <w:rPr>
      <w:color w:val="000000"/>
    </w:rPr>
  </w:style>
  <w:style w:type="paragraph" w:styleId="Header">
    <w:name w:val="header"/>
    <w:basedOn w:val="Normal"/>
    <w:semiHidden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semiHidden/>
    <w:pPr>
      <w:suppressLineNumbers/>
      <w:tabs>
        <w:tab w:val="center" w:pos="4818"/>
        <w:tab w:val="right" w:pos="9637"/>
      </w:tabs>
    </w:pPr>
  </w:style>
  <w:style w:type="paragraph" w:customStyle="1" w:styleId="Romptekst">
    <w:name w:val="Romptekst"/>
    <w:basedOn w:val="Normal"/>
    <w:rPr>
      <w:color w:val="000000"/>
    </w:rPr>
  </w:style>
  <w:style w:type="paragraph" w:customStyle="1" w:styleId="Bullet">
    <w:name w:val="Bullet"/>
    <w:basedOn w:val="Normal"/>
    <w:pPr>
      <w:ind w:left="-1440"/>
    </w:pPr>
    <w:rPr>
      <w:color w:val="000000"/>
    </w:rPr>
  </w:style>
  <w:style w:type="paragraph" w:customStyle="1" w:styleId="Plattetekst1">
    <w:name w:val="Platte tekst1"/>
    <w:basedOn w:val="Normal"/>
    <w:rPr>
      <w:color w:val="000000"/>
    </w:rPr>
  </w:style>
  <w:style w:type="paragraph" w:customStyle="1" w:styleId="Tabeltekst">
    <w:name w:val="Tabeltekst"/>
    <w:basedOn w:val="Normal"/>
    <w:rPr>
      <w:color w:val="000000"/>
    </w:rPr>
  </w:style>
  <w:style w:type="paragraph" w:customStyle="1" w:styleId="Vorgabetext">
    <w:name w:val="Vorgabetext"/>
    <w:basedOn w:val="Normal"/>
    <w:pPr>
      <w:tabs>
        <w:tab w:val="left" w:pos="850"/>
        <w:tab w:val="left" w:pos="1701"/>
        <w:tab w:val="left" w:pos="2551"/>
        <w:tab w:val="left" w:pos="3402"/>
        <w:tab w:val="left" w:pos="4252"/>
        <w:tab w:val="left" w:pos="5102"/>
        <w:tab w:val="left" w:pos="5953"/>
        <w:tab w:val="left" w:pos="6803"/>
        <w:tab w:val="left" w:pos="7654"/>
        <w:tab w:val="left" w:pos="8504"/>
        <w:tab w:val="left" w:pos="9354"/>
        <w:tab w:val="left" w:pos="10205"/>
        <w:tab w:val="left" w:pos="11055"/>
      </w:tabs>
    </w:pPr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1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Viessmann Werke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Dumoulin</dc:creator>
  <cp:keywords/>
  <cp:lastModifiedBy>Elisabeth_Prasman</cp:lastModifiedBy>
  <cp:revision>3</cp:revision>
  <cp:lastPrinted>2007-08-28T08:36:00Z</cp:lastPrinted>
  <dcterms:created xsi:type="dcterms:W3CDTF">2020-11-27T13:10:00Z</dcterms:created>
  <dcterms:modified xsi:type="dcterms:W3CDTF">2020-11-30T13:00:00Z</dcterms:modified>
</cp:coreProperties>
</file>